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3B" w:rsidRPr="007F5A8C" w:rsidRDefault="007F5A8C">
      <w:pPr>
        <w:rPr>
          <w:rFonts w:ascii="Times New Roman" w:hAnsi="Times New Roman" w:cs="Times New Roman"/>
          <w:b/>
          <w:sz w:val="28"/>
          <w:szCs w:val="28"/>
        </w:rPr>
      </w:pPr>
      <w:r w:rsidRPr="007F5A8C">
        <w:rPr>
          <w:rFonts w:ascii="Times New Roman" w:hAnsi="Times New Roman" w:cs="Times New Roman"/>
          <w:b/>
          <w:sz w:val="28"/>
          <w:szCs w:val="28"/>
        </w:rPr>
        <w:t>Падение с высоты</w:t>
      </w:r>
    </w:p>
    <w:p w:rsidR="00CD4B3B" w:rsidRDefault="00CD4B3B"/>
    <w:p w:rsidR="00CD4B3B" w:rsidRDefault="00CD4B3B">
      <w:bookmarkStart w:id="0" w:name="_GoBack"/>
      <w:bookmarkEnd w:id="0"/>
    </w:p>
    <w:p w:rsidR="00CD4B3B" w:rsidRDefault="00CD4B3B"/>
    <w:p w:rsidR="00CD4B3B" w:rsidRDefault="007F5A8C">
      <w:pPr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1. Обстоятельства несчастного случая</w:t>
      </w:r>
    </w:p>
    <w:p w:rsidR="00CD4B3B" w:rsidRDefault="00CD4B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B3B" w:rsidRDefault="007F5A8C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процессе разгрузочных работ с применением крана, при спуске  по торцевой стороне железобетонных конусных опор, а не по лестнице,  стропальщик  поскользнулся на сырой опоре  и, не удержавшись,  упал с высоты приблизительно 1,8 метра на деревянный пол желе</w:t>
      </w:r>
      <w:r>
        <w:rPr>
          <w:rFonts w:ascii="Times New Roman" w:hAnsi="Times New Roman" w:cs="Times New Roman"/>
          <w:sz w:val="28"/>
          <w:szCs w:val="28"/>
        </w:rPr>
        <w:t xml:space="preserve">знодорожной платформы. В это время,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стропальщик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наблюдая за оттяжкой груза услышал звук падения и, повернувшись увидел лежащего на деревянном полу железнодорожной платформы пострадавшего. В результате падения стропальщик получил тяжелую травму. </w:t>
      </w:r>
    </w:p>
    <w:p w:rsidR="00CD4B3B" w:rsidRDefault="00CD4B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B3B" w:rsidRDefault="007F5A8C">
      <w:pPr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ичина несчастного случая </w:t>
      </w:r>
    </w:p>
    <w:p w:rsidR="00CD4B3B" w:rsidRDefault="00CD4B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B3B" w:rsidRDefault="007F5A8C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1.Неудовлетворительная  организация  производства  работ,  выразившаяся в том, что:</w:t>
      </w:r>
    </w:p>
    <w:p w:rsidR="00CD4B3B" w:rsidRDefault="007F5A8C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бригадир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являясь ответственным лицом за безопасное производство работ по перемещению грузов кранами не контролировал соблюдение стропальщиками </w:t>
      </w:r>
      <w:r>
        <w:rPr>
          <w:rFonts w:ascii="Times New Roman" w:hAnsi="Times New Roman" w:cs="Times New Roman"/>
          <w:sz w:val="28"/>
          <w:szCs w:val="28"/>
        </w:rPr>
        <w:t>личной безопасности.</w:t>
      </w:r>
    </w:p>
    <w:sectPr w:rsidR="00CD4B3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B"/>
    <w:rsid w:val="007F5A8C"/>
    <w:rsid w:val="00C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3F46-3808-4BC3-8DE2-5576DDA7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деп20</dc:creator>
  <cp:lastModifiedBy>User</cp:lastModifiedBy>
  <cp:revision>7</cp:revision>
  <dcterms:created xsi:type="dcterms:W3CDTF">2017-11-23T09:47:00Z</dcterms:created>
  <dcterms:modified xsi:type="dcterms:W3CDTF">2017-11-23T11:48:00Z</dcterms:modified>
  <dc:language>ru-RU</dc:language>
</cp:coreProperties>
</file>