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CD5" w:rsidRDefault="00B15CD5" w:rsidP="00B15CD5">
      <w:pPr>
        <w:pStyle w:val="2"/>
      </w:pPr>
      <w:r>
        <w:t>Падение с высоты</w:t>
      </w:r>
    </w:p>
    <w:p w:rsidR="00B15CD5" w:rsidRDefault="00B15CD5" w:rsidP="00B15CD5">
      <w:pPr>
        <w:pStyle w:val="a3"/>
        <w:jc w:val="both"/>
      </w:pPr>
      <w:r>
        <w:rPr>
          <w:rStyle w:val="a4"/>
        </w:rPr>
        <w:t>Обстоятельства несчастного случая:</w:t>
      </w:r>
    </w:p>
    <w:p w:rsidR="00B15CD5" w:rsidRDefault="00B15CD5" w:rsidP="00B15CD5">
      <w:pPr>
        <w:pStyle w:val="a3"/>
        <w:jc w:val="both"/>
      </w:pPr>
      <w:r>
        <w:t>9 января  2017 г в 8.00 часов каменщик Т. пришел на работу  согласно графику работ.</w:t>
      </w:r>
    </w:p>
    <w:p w:rsidR="00B15CD5" w:rsidRDefault="00B15CD5" w:rsidP="00B15CD5">
      <w:pPr>
        <w:pStyle w:val="a3"/>
        <w:jc w:val="both"/>
      </w:pPr>
      <w:r>
        <w:t xml:space="preserve">После обеда Т.  продолжал начатую работу. Для кирпичной кладки использовались подмости каменщика, на которых находился работник, рядом были установлены поддон с кирпичом и бадья с раствором. Нагрузка на подмости была распределена равномерно, нарушений требований ТБ и перекосов не было. Подмости были установлены во второе положение,  их высота составляла 1500 мм от уровня пола. С открытых сторон были установлены ограждения по периметру. Со стороны кирпичной кладки ограждений не было. Т. торопился доделать работу, чтобы уйти домой. </w:t>
      </w:r>
    </w:p>
    <w:p w:rsidR="00B15CD5" w:rsidRDefault="00B15CD5" w:rsidP="00B15CD5">
      <w:pPr>
        <w:pStyle w:val="a3"/>
        <w:jc w:val="both"/>
      </w:pPr>
      <w:r>
        <w:t>Около 14.45 часов Т., стоя на подмости, решил проверить вертикальный уровень кирпичной кладки. Он левой рукой уперся на свежеуложенный кирпич, а правой рукой держал уровень  и проверял ровность кладки. Для этого он перегнулся через свежеуложенную кирпичную кладку. В этот момент кирпич сдвинулся. Т. потерял равновесие и упал на землю с высоты 5 м.</w:t>
      </w:r>
    </w:p>
    <w:p w:rsidR="00B15CD5" w:rsidRDefault="00B15CD5" w:rsidP="00B15CD5">
      <w:pPr>
        <w:pStyle w:val="a3"/>
        <w:jc w:val="both"/>
      </w:pPr>
      <w:r>
        <w:t>К нему подбежал ст. прораб, стоявший рядом,   оказали  первую помощь, вызвали скорую помощь.</w:t>
      </w:r>
    </w:p>
    <w:p w:rsidR="00B15CD5" w:rsidRDefault="00B15CD5" w:rsidP="00B15CD5">
      <w:pPr>
        <w:pStyle w:val="a3"/>
        <w:jc w:val="both"/>
      </w:pPr>
      <w:r>
        <w:rPr>
          <w:rStyle w:val="a4"/>
        </w:rPr>
        <w:t>Причины несчастного случая:</w:t>
      </w:r>
    </w:p>
    <w:p w:rsidR="00B15CD5" w:rsidRDefault="00B15CD5" w:rsidP="00B15CD5">
      <w:pPr>
        <w:pStyle w:val="a3"/>
        <w:jc w:val="both"/>
      </w:pPr>
      <w:r>
        <w:t>4.1       Причиной несчастного случая  явилось падение пострадавшего с высоты, вследствие грубой неосторожности самого пострадавшего при выполнении работ, сделал упор на свежеуложенные кирпичи и не применил пояс предохранительный</w:t>
      </w:r>
      <w:proofErr w:type="gramStart"/>
      <w:r>
        <w:t xml:space="preserve"> .</w:t>
      </w:r>
      <w:proofErr w:type="gramEnd"/>
    </w:p>
    <w:p w:rsidR="00B15CD5" w:rsidRDefault="00B15CD5" w:rsidP="00B15CD5">
      <w:pPr>
        <w:pStyle w:val="a3"/>
        <w:jc w:val="both"/>
      </w:pPr>
      <w:r>
        <w:t xml:space="preserve">4.2 Неудовлетворительная организация производства работ, выразившаяся в недостаточном контроле со стороны ответственных лиц за безопасным ведением работ на производстве и за применением  </w:t>
      </w:r>
      <w:proofErr w:type="gramStart"/>
      <w:r>
        <w:t>СИЗ</w:t>
      </w:r>
      <w:proofErr w:type="gramEnd"/>
      <w:r>
        <w:t>.</w:t>
      </w:r>
    </w:p>
    <w:p w:rsidR="00B15CD5" w:rsidRDefault="00B15CD5" w:rsidP="00B15CD5">
      <w:pPr>
        <w:pStyle w:val="a3"/>
        <w:jc w:val="both"/>
      </w:pPr>
      <w:r>
        <w:rPr>
          <w:rStyle w:val="a4"/>
        </w:rPr>
        <w:t>Мероприятия по устранению причин несчастного случая, предложенные комиссией</w:t>
      </w:r>
    </w:p>
    <w:p w:rsidR="00B15CD5" w:rsidRDefault="00B15CD5" w:rsidP="00B15CD5">
      <w:pPr>
        <w:pStyle w:val="a3"/>
        <w:jc w:val="both"/>
      </w:pPr>
      <w:r>
        <w:t>Всем работникам предприятия довести до сведения обстоятельства и причины несчастного случая.</w:t>
      </w:r>
    </w:p>
    <w:p w:rsidR="00B15CD5" w:rsidRDefault="00B15CD5" w:rsidP="00B15CD5">
      <w:pPr>
        <w:pStyle w:val="a3"/>
        <w:jc w:val="both"/>
      </w:pPr>
      <w:r>
        <w:t xml:space="preserve">Провести внеплановый инструктаж по </w:t>
      </w:r>
      <w:proofErr w:type="spellStart"/>
      <w:r>
        <w:t>БиОТ</w:t>
      </w:r>
      <w:proofErr w:type="spellEnd"/>
      <w:r>
        <w:t xml:space="preserve"> с каменщиками</w:t>
      </w:r>
    </w:p>
    <w:p w:rsidR="00B15CD5" w:rsidRDefault="00B15CD5" w:rsidP="00B15CD5">
      <w:pPr>
        <w:pStyle w:val="a3"/>
        <w:jc w:val="both"/>
      </w:pPr>
      <w:r>
        <w:t>Осуществлять постоянный контроль  использованием защитных ограждений при ведении каменных работ с подмости.</w:t>
      </w:r>
    </w:p>
    <w:p w:rsidR="00E8314B" w:rsidRDefault="00E8314B"/>
    <w:sectPr w:rsidR="00E831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15CD5"/>
    <w:rsid w:val="00B15CD5"/>
    <w:rsid w:val="00E8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15C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5CD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15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15C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91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1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1616</Characters>
  <Application>Microsoft Office Word</Application>
  <DocSecurity>0</DocSecurity>
  <Lines>13</Lines>
  <Paragraphs>3</Paragraphs>
  <ScaleCrop>false</ScaleCrop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2017-06-06T14:05:00Z</dcterms:created>
  <dcterms:modified xsi:type="dcterms:W3CDTF">2017-06-06T14:06:00Z</dcterms:modified>
</cp:coreProperties>
</file>