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849" w:rsidRPr="002C2849" w:rsidRDefault="002C2849" w:rsidP="002C2849">
      <w:pPr>
        <w:rPr>
          <w:rFonts w:ascii="Times New Roman" w:hAnsi="Times New Roman" w:cs="Times New Roman"/>
          <w:sz w:val="28"/>
          <w:szCs w:val="28"/>
        </w:rPr>
      </w:pPr>
      <w:r w:rsidRPr="002C2849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Pr="002C2849">
        <w:rPr>
          <w:rFonts w:ascii="Times New Roman" w:hAnsi="Times New Roman" w:cs="Times New Roman"/>
          <w:b/>
          <w:sz w:val="28"/>
          <w:szCs w:val="28"/>
        </w:rPr>
        <w:t>Пышақтардың</w:t>
      </w:r>
      <w:proofErr w:type="spellEnd"/>
      <w:r w:rsidRPr="002C28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8"/>
          <w:szCs w:val="28"/>
        </w:rPr>
        <w:t>ойықтарына</w:t>
      </w:r>
      <w:proofErr w:type="spellEnd"/>
      <w:r w:rsidRPr="002C28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8"/>
          <w:szCs w:val="28"/>
        </w:rPr>
        <w:t>қолмен</w:t>
      </w:r>
      <w:proofErr w:type="spellEnd"/>
      <w:r w:rsidRPr="002C28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8"/>
          <w:szCs w:val="28"/>
        </w:rPr>
        <w:t>түсу</w:t>
      </w:r>
      <w:proofErr w:type="spellEnd"/>
      <w:r w:rsidRPr="002C284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C2849">
        <w:rPr>
          <w:rFonts w:ascii="Times New Roman" w:hAnsi="Times New Roman" w:cs="Times New Roman"/>
          <w:sz w:val="28"/>
          <w:szCs w:val="28"/>
        </w:rPr>
        <w:t>30.06.2017ж.</w:t>
      </w:r>
    </w:p>
    <w:p w:rsidR="002C2849" w:rsidRPr="002C2849" w:rsidRDefault="002C2849" w:rsidP="002C2849">
      <w:pPr>
        <w:rPr>
          <w:rFonts w:ascii="Times New Roman" w:hAnsi="Times New Roman" w:cs="Times New Roman"/>
          <w:sz w:val="24"/>
          <w:szCs w:val="24"/>
        </w:rPr>
      </w:pPr>
    </w:p>
    <w:p w:rsidR="002C2849" w:rsidRPr="002C2849" w:rsidRDefault="002C2849" w:rsidP="002C2849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2849">
        <w:rPr>
          <w:rFonts w:ascii="Times New Roman" w:hAnsi="Times New Roman" w:cs="Times New Roman"/>
          <w:b/>
          <w:sz w:val="24"/>
          <w:szCs w:val="24"/>
        </w:rPr>
        <w:t>Жазатайым</w:t>
      </w:r>
      <w:proofErr w:type="spellEnd"/>
      <w:r w:rsidRPr="002C28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4"/>
          <w:szCs w:val="24"/>
        </w:rPr>
        <w:t>оқиғаның</w:t>
      </w:r>
      <w:proofErr w:type="spellEnd"/>
      <w:r w:rsidRPr="002C28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4"/>
          <w:szCs w:val="24"/>
        </w:rPr>
        <w:t>мән-жайы</w:t>
      </w:r>
      <w:proofErr w:type="spellEnd"/>
      <w:r w:rsidRPr="002C284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C2849" w:rsidRPr="002C2849" w:rsidRDefault="002C2849" w:rsidP="002C2849">
      <w:pPr>
        <w:rPr>
          <w:rFonts w:ascii="Times New Roman" w:hAnsi="Times New Roman" w:cs="Times New Roman"/>
          <w:sz w:val="24"/>
          <w:szCs w:val="24"/>
        </w:rPr>
      </w:pPr>
      <w:r w:rsidRPr="002C284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C2849" w:rsidRPr="002C2849" w:rsidRDefault="002C2849" w:rsidP="002C284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84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ЖК</w:t>
      </w:r>
      <w:proofErr w:type="gram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ұстасы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қабылданды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>.</w:t>
      </w:r>
    </w:p>
    <w:p w:rsidR="002C2849" w:rsidRPr="002C2849" w:rsidRDefault="002C2849" w:rsidP="002C284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ұстасы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В-</w:t>
      </w:r>
      <w:proofErr w:type="spellStart"/>
      <w:proofErr w:type="gramEnd"/>
      <w:r w:rsidRPr="002C2849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тапсырма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берілді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жиһазға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қаңқасын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Негі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зг</w:t>
      </w:r>
      <w:proofErr w:type="gramEnd"/>
      <w:r w:rsidRPr="002C2849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қаңқаны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дайындауға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бөренелерге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ағашты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аралап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кесу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, фанер мен ДСП, ДВП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кесуді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2849" w:rsidRPr="002C2849" w:rsidRDefault="002C2849" w:rsidP="002C28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849">
        <w:rPr>
          <w:rFonts w:ascii="Times New Roman" w:hAnsi="Times New Roman" w:cs="Times New Roman"/>
          <w:sz w:val="24"/>
          <w:szCs w:val="24"/>
        </w:rPr>
        <w:t xml:space="preserve">11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20 минут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шамасында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пішімді-қиылған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білдекте</w:t>
      </w:r>
      <w:proofErr w:type="spellEnd"/>
      <w:proofErr w:type="gramStart"/>
      <w:r w:rsidRPr="002C284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2C2849">
        <w:rPr>
          <w:rFonts w:ascii="Times New Roman" w:hAnsi="Times New Roman" w:cs="Times New Roman"/>
          <w:sz w:val="24"/>
          <w:szCs w:val="24"/>
        </w:rPr>
        <w:t xml:space="preserve"> ДСП-дан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кескісі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сол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ДСП 200мм  х 540мм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өлшемде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стандарт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Дайындаудың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кесуі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қозғалмалы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күймеше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C2849">
        <w:rPr>
          <w:rFonts w:ascii="Times New Roman" w:hAnsi="Times New Roman" w:cs="Times New Roman"/>
          <w:sz w:val="24"/>
          <w:szCs w:val="24"/>
        </w:rPr>
        <w:t>ілу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дегенмен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кесуді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күймешесіз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істеуді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шешкен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дайындауды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қолымен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үстелге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қысқан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соққы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бөлшекті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үстай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алмай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пышақтардың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кілтесіне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қолымен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түсіп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жарақат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алды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Дереу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жәрдем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машинасын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шақыртып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В-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ны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облыстық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аурухананың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жарақат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пунктіне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жеткізілді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. Диагнозы: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сол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қолдың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буын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саусақтарының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I-II-III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тырнақ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бунақтарын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жарақат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кесі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тастау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>.</w:t>
      </w:r>
    </w:p>
    <w:p w:rsidR="002C2849" w:rsidRPr="002C2849" w:rsidRDefault="002C2849" w:rsidP="002C2849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2849">
        <w:rPr>
          <w:rFonts w:ascii="Times New Roman" w:hAnsi="Times New Roman" w:cs="Times New Roman"/>
          <w:b/>
          <w:sz w:val="24"/>
          <w:szCs w:val="24"/>
        </w:rPr>
        <w:t>Жазатайым</w:t>
      </w:r>
      <w:proofErr w:type="spellEnd"/>
      <w:r w:rsidRPr="002C28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4"/>
          <w:szCs w:val="24"/>
        </w:rPr>
        <w:t>оқиғаның</w:t>
      </w:r>
      <w:proofErr w:type="spellEnd"/>
      <w:r w:rsidRPr="002C28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b/>
          <w:sz w:val="24"/>
          <w:szCs w:val="24"/>
        </w:rPr>
        <w:t>себептері</w:t>
      </w:r>
      <w:proofErr w:type="spellEnd"/>
      <w:r w:rsidRPr="002C2849">
        <w:rPr>
          <w:rFonts w:ascii="Times New Roman" w:hAnsi="Times New Roman" w:cs="Times New Roman"/>
          <w:b/>
          <w:sz w:val="24"/>
          <w:szCs w:val="24"/>
        </w:rPr>
        <w:t>:</w:t>
      </w:r>
    </w:p>
    <w:p w:rsidR="002C2849" w:rsidRPr="002C2849" w:rsidRDefault="002C2849" w:rsidP="002C28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84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ұстасы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В-мен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істеуде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C2849">
        <w:rPr>
          <w:rFonts w:ascii="Times New Roman" w:hAnsi="Times New Roman" w:cs="Times New Roman"/>
          <w:sz w:val="24"/>
          <w:szCs w:val="24"/>
        </w:rPr>
        <w:t>інген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қозғалмалы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үстелді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күймеше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пайдаланбай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бұзушылық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>.</w:t>
      </w:r>
    </w:p>
    <w:p w:rsidR="00BA63A4" w:rsidRPr="002C2849" w:rsidRDefault="002C2849" w:rsidP="002C28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C284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2C28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C2849">
        <w:rPr>
          <w:rFonts w:ascii="Times New Roman" w:hAnsi="Times New Roman" w:cs="Times New Roman"/>
          <w:sz w:val="24"/>
          <w:szCs w:val="24"/>
        </w:rPr>
        <w:t>істе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жеткіліксіз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бақылауда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білдірілген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жүргізудің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қанағаттанғысыз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849">
        <w:rPr>
          <w:rFonts w:ascii="Times New Roman" w:hAnsi="Times New Roman" w:cs="Times New Roman"/>
          <w:sz w:val="24"/>
          <w:szCs w:val="24"/>
        </w:rPr>
        <w:t>ұйымдастыруы</w:t>
      </w:r>
      <w:proofErr w:type="spellEnd"/>
      <w:r w:rsidRPr="002C2849">
        <w:rPr>
          <w:rFonts w:ascii="Times New Roman" w:hAnsi="Times New Roman" w:cs="Times New Roman"/>
          <w:sz w:val="24"/>
          <w:szCs w:val="24"/>
        </w:rPr>
        <w:t>.</w:t>
      </w:r>
    </w:p>
    <w:sectPr w:rsidR="00BA63A4" w:rsidRPr="002C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B7"/>
    <w:rsid w:val="002C2849"/>
    <w:rsid w:val="00BA63A4"/>
    <w:rsid w:val="00F6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2017-06-30T09:47:00Z</dcterms:created>
  <dcterms:modified xsi:type="dcterms:W3CDTF">2017-06-30T09:48:00Z</dcterms:modified>
</cp:coreProperties>
</file>